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79" w:rsidRDefault="00C61ABA" w:rsidP="00C61ABA">
      <w:pPr>
        <w:pStyle w:val="2"/>
        <w:shd w:val="clear" w:color="auto" w:fill="auto"/>
        <w:ind w:left="5480" w:right="20" w:firstLine="0"/>
      </w:pPr>
      <w:r>
        <w:t>Приложение № 1</w:t>
      </w:r>
    </w:p>
    <w:p w:rsidR="00C61ABA" w:rsidRDefault="00C61ABA" w:rsidP="00C61ABA">
      <w:pPr>
        <w:pStyle w:val="2"/>
        <w:shd w:val="clear" w:color="auto" w:fill="auto"/>
        <w:ind w:left="5480" w:right="20" w:firstLine="0"/>
      </w:pPr>
      <w:r>
        <w:t>К приказу Генерального директор</w:t>
      </w:r>
      <w:proofErr w:type="gramStart"/>
      <w:r>
        <w:t>а ООО</w:t>
      </w:r>
      <w:proofErr w:type="gramEnd"/>
      <w:r>
        <w:t xml:space="preserve"> «АЛВИТ»</w:t>
      </w:r>
    </w:p>
    <w:p w:rsidR="00C61ABA" w:rsidRDefault="00C61ABA" w:rsidP="00C61ABA">
      <w:pPr>
        <w:pStyle w:val="2"/>
        <w:shd w:val="clear" w:color="auto" w:fill="auto"/>
        <w:ind w:left="5480" w:right="20" w:firstLine="0"/>
      </w:pPr>
      <w:r>
        <w:t>от 31.03.2022 № 12</w:t>
      </w:r>
      <w:bookmarkStart w:id="0" w:name="_GoBack"/>
      <w:bookmarkEnd w:id="0"/>
      <w:r>
        <w:t xml:space="preserve"> </w:t>
      </w:r>
    </w:p>
    <w:p w:rsidR="00640F4E" w:rsidRDefault="00640F4E">
      <w:pPr>
        <w:pStyle w:val="2"/>
        <w:shd w:val="clear" w:color="auto" w:fill="auto"/>
        <w:ind w:left="5480" w:right="20" w:firstLine="0"/>
      </w:pPr>
    </w:p>
    <w:p w:rsidR="00A77579" w:rsidRDefault="00A77579">
      <w:pPr>
        <w:pStyle w:val="2"/>
        <w:shd w:val="clear" w:color="auto" w:fill="auto"/>
        <w:tabs>
          <w:tab w:val="left" w:pos="2645"/>
        </w:tabs>
        <w:spacing w:after="4092" w:line="270" w:lineRule="exact"/>
        <w:ind w:right="20" w:firstLine="0"/>
      </w:pPr>
    </w:p>
    <w:p w:rsidR="00A77579" w:rsidRPr="00640F4E" w:rsidRDefault="00454A9C">
      <w:pPr>
        <w:pStyle w:val="10"/>
        <w:keepNext/>
        <w:keepLines/>
        <w:shd w:val="clear" w:color="auto" w:fill="auto"/>
        <w:spacing w:before="0" w:after="297" w:line="440" w:lineRule="exact"/>
        <w:rPr>
          <w:b w:val="0"/>
        </w:rPr>
      </w:pPr>
      <w:bookmarkStart w:id="1" w:name="bookmark0"/>
      <w:proofErr w:type="gramStart"/>
      <w:r w:rsidRPr="00640F4E">
        <w:rPr>
          <w:b w:val="0"/>
        </w:rPr>
        <w:t>П</w:t>
      </w:r>
      <w:proofErr w:type="gramEnd"/>
      <w:r w:rsidRPr="00640F4E">
        <w:rPr>
          <w:b w:val="0"/>
        </w:rPr>
        <w:t xml:space="preserve"> О Л О Ж Е Н И Е</w:t>
      </w:r>
      <w:bookmarkEnd w:id="1"/>
    </w:p>
    <w:p w:rsidR="00A77579" w:rsidRDefault="00454A9C">
      <w:pPr>
        <w:pStyle w:val="21"/>
        <w:shd w:val="clear" w:color="auto" w:fill="auto"/>
        <w:spacing w:before="0" w:after="15" w:line="350" w:lineRule="exact"/>
        <w:rPr>
          <w:b w:val="0"/>
        </w:rPr>
      </w:pPr>
      <w:r w:rsidRPr="00640F4E">
        <w:rPr>
          <w:b w:val="0"/>
        </w:rPr>
        <w:t xml:space="preserve">ОБ ОКАЗАНИИ </w:t>
      </w:r>
      <w:proofErr w:type="gramStart"/>
      <w:r w:rsidRPr="00640F4E">
        <w:rPr>
          <w:b w:val="0"/>
        </w:rPr>
        <w:t>ПЛАТНЫХ</w:t>
      </w:r>
      <w:proofErr w:type="gramEnd"/>
      <w:r w:rsidRPr="00640F4E">
        <w:rPr>
          <w:b w:val="0"/>
        </w:rPr>
        <w:t xml:space="preserve"> ОБРАЗОВАТЕЛЬНЫХ</w:t>
      </w:r>
    </w:p>
    <w:p w:rsidR="00640F4E" w:rsidRPr="00640F4E" w:rsidRDefault="00640F4E">
      <w:pPr>
        <w:pStyle w:val="21"/>
        <w:shd w:val="clear" w:color="auto" w:fill="auto"/>
        <w:spacing w:before="0" w:after="15" w:line="350" w:lineRule="exact"/>
        <w:rPr>
          <w:b w:val="0"/>
        </w:rPr>
      </w:pPr>
    </w:p>
    <w:p w:rsidR="00A77579" w:rsidRPr="00C61ABA" w:rsidRDefault="00454A9C">
      <w:pPr>
        <w:pStyle w:val="21"/>
        <w:shd w:val="clear" w:color="auto" w:fill="auto"/>
        <w:spacing w:before="0" w:after="6383" w:line="350" w:lineRule="exact"/>
        <w:ind w:left="380"/>
        <w:rPr>
          <w:b w:val="0"/>
        </w:rPr>
      </w:pPr>
      <w:r w:rsidRPr="00640F4E">
        <w:rPr>
          <w:b w:val="0"/>
        </w:rPr>
        <w:t>УСЛУГ</w:t>
      </w:r>
      <w:r w:rsidR="00C61ABA">
        <w:rPr>
          <w:b w:val="0"/>
        </w:rPr>
        <w:t xml:space="preserve"> В АВТОШКОЛЕ «СТАРТ»</w:t>
      </w:r>
    </w:p>
    <w:p w:rsidR="00A77579" w:rsidRDefault="00640F4E">
      <w:pPr>
        <w:pStyle w:val="30"/>
        <w:shd w:val="clear" w:color="auto" w:fill="auto"/>
        <w:spacing w:before="0" w:line="310" w:lineRule="exact"/>
        <w:ind w:left="380"/>
      </w:pPr>
      <w:r>
        <w:t>г. Ковров 2022</w:t>
      </w:r>
      <w:r w:rsidR="00454A9C">
        <w:t xml:space="preserve"> г.</w:t>
      </w:r>
    </w:p>
    <w:p w:rsidR="00A77579" w:rsidRDefault="00454A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77"/>
        </w:tabs>
        <w:spacing w:after="293" w:line="310" w:lineRule="exact"/>
        <w:ind w:left="60" w:firstLine="0"/>
      </w:pPr>
      <w:bookmarkStart w:id="2" w:name="bookmark1"/>
      <w:r>
        <w:lastRenderedPageBreak/>
        <w:t>Область применения.</w:t>
      </w:r>
      <w:bookmarkEnd w:id="2"/>
    </w:p>
    <w:p w:rsidR="00640F4E" w:rsidRDefault="00640F4E" w:rsidP="00640F4E">
      <w:pPr>
        <w:pStyle w:val="23"/>
        <w:keepNext/>
        <w:keepLines/>
        <w:shd w:val="clear" w:color="auto" w:fill="auto"/>
        <w:tabs>
          <w:tab w:val="left" w:pos="377"/>
        </w:tabs>
        <w:spacing w:after="293" w:line="310" w:lineRule="exact"/>
        <w:ind w:left="60" w:firstLine="0"/>
        <w:jc w:val="left"/>
      </w:pPr>
    </w:p>
    <w:p w:rsidR="00A77579" w:rsidRDefault="004E5688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ind w:right="20" w:firstLine="660"/>
        <w:jc w:val="both"/>
      </w:pPr>
      <w:r>
        <w:t>Автошкола «СТАРТ</w:t>
      </w:r>
      <w:r w:rsidR="00454A9C">
        <w:t xml:space="preserve">» в соответствии с лицензией на </w:t>
      </w:r>
      <w:proofErr w:type="gramStart"/>
      <w:r w:rsidR="00454A9C">
        <w:t>право ведения</w:t>
      </w:r>
      <w:proofErr w:type="gramEnd"/>
      <w:r w:rsidR="00454A9C">
        <w:t xml:space="preserve"> образовательной деятельности оказывает гражданам и юридическим лицам платные образовательные услуги.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267"/>
        </w:tabs>
        <w:ind w:right="20" w:firstLine="660"/>
        <w:jc w:val="both"/>
      </w:pPr>
      <w:proofErr w:type="gramStart"/>
      <w:r>
        <w:t>Настоящее Положение устанавливает порядок и регламентирует правила предоставления платных образовательных услуг, порядок заключения, расторжения, изменения Договоров на оказание платных образовательных услуг в сфере образования, порядок оплаты за профессиональные образовательные услуги и иные условия в области предоставления и потребления образовательных услуг, и в равной степени распространяется на все категории лиц, обучающихся с полным возмещением затрат, если настоящим Положением не предусмотрено иное.</w:t>
      </w:r>
      <w:proofErr w:type="gramEnd"/>
    </w:p>
    <w:p w:rsidR="00A77579" w:rsidRDefault="00454A9C">
      <w:pPr>
        <w:pStyle w:val="2"/>
        <w:shd w:val="clear" w:color="auto" w:fill="auto"/>
        <w:spacing w:after="669"/>
        <w:ind w:right="20" w:firstLine="660"/>
        <w:jc w:val="both"/>
      </w:pPr>
      <w:r>
        <w:t>1.3 Настоящее Положение регулирует отношения, возникающие между Обучающим</w:t>
      </w:r>
      <w:r w:rsidR="000A38E4">
        <w:t>ся и исполнителем автошкола «СТАРТ</w:t>
      </w:r>
      <w:r>
        <w:t>».</w:t>
      </w:r>
    </w:p>
    <w:p w:rsidR="00A77579" w:rsidRDefault="00454A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785"/>
        </w:tabs>
        <w:spacing w:after="289" w:line="310" w:lineRule="exact"/>
        <w:ind w:left="60" w:firstLine="0"/>
      </w:pPr>
      <w:bookmarkStart w:id="3" w:name="bookmark2"/>
      <w:r>
        <w:t>Нормативные ссылки.</w:t>
      </w:r>
      <w:bookmarkEnd w:id="3"/>
    </w:p>
    <w:p w:rsidR="00A77579" w:rsidRDefault="00454A9C">
      <w:pPr>
        <w:pStyle w:val="2"/>
        <w:numPr>
          <w:ilvl w:val="0"/>
          <w:numId w:val="2"/>
        </w:numPr>
        <w:shd w:val="clear" w:color="auto" w:fill="auto"/>
        <w:tabs>
          <w:tab w:val="left" w:pos="1075"/>
        </w:tabs>
        <w:spacing w:line="326" w:lineRule="exact"/>
        <w:ind w:right="20" w:firstLine="660"/>
        <w:jc w:val="both"/>
      </w:pPr>
      <w:r>
        <w:t>Настоящее Положение разработано в соответствии со следующими нормативными правовыми актами: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26"/>
        </w:tabs>
        <w:spacing w:line="326" w:lineRule="exact"/>
        <w:ind w:left="1000" w:right="20"/>
        <w:jc w:val="both"/>
      </w:pPr>
      <w:r>
        <w:t>Гражданский кодекс Российской Федерации (главы 4, 22, 25 - 29, 39, 54, 59);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15"/>
        </w:tabs>
        <w:spacing w:line="341" w:lineRule="exact"/>
        <w:ind w:firstLine="660"/>
        <w:jc w:val="both"/>
      </w:pPr>
      <w:r>
        <w:t>Закон Российской Федерации «О защите прав потребителей»;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15"/>
        </w:tabs>
        <w:spacing w:line="341" w:lineRule="exact"/>
        <w:ind w:firstLine="660"/>
        <w:jc w:val="both"/>
      </w:pPr>
      <w:r>
        <w:t>Закон Российской Федерации «Об образовании»;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15"/>
        </w:tabs>
        <w:spacing w:line="341" w:lineRule="exact"/>
        <w:ind w:firstLine="660"/>
        <w:jc w:val="both"/>
      </w:pPr>
      <w:r>
        <w:t>Закон Российской Федерации «О некоммерческих организациях»;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15"/>
        </w:tabs>
        <w:spacing w:line="341" w:lineRule="exact"/>
        <w:ind w:firstLine="660"/>
        <w:jc w:val="both"/>
      </w:pPr>
      <w:r>
        <w:t>Закон Российской Федерации «О бухгалтерском учете»;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26"/>
        </w:tabs>
        <w:spacing w:line="317" w:lineRule="exact"/>
        <w:ind w:left="1000" w:right="20"/>
        <w:jc w:val="both"/>
      </w:pPr>
      <w:r>
        <w:t xml:space="preserve">Правила оказания платных образовательных услуг в сфере дошкольного, общего и профессионального образования, утвержденные в ред. Постановлений Правительства РФ от 01.04.2003 </w:t>
      </w:r>
      <w:r>
        <w:rPr>
          <w:lang w:val="en-US"/>
        </w:rPr>
        <w:t xml:space="preserve">N </w:t>
      </w:r>
      <w:r>
        <w:t xml:space="preserve">181,от 28.12.2005 </w:t>
      </w:r>
      <w:r>
        <w:rPr>
          <w:lang w:val="en-US"/>
        </w:rPr>
        <w:t xml:space="preserve">N </w:t>
      </w:r>
      <w:r>
        <w:t xml:space="preserve">815, от 15.09.2008 </w:t>
      </w:r>
      <w:r>
        <w:rPr>
          <w:lang w:val="en-US"/>
        </w:rPr>
        <w:t xml:space="preserve">N </w:t>
      </w:r>
      <w:r>
        <w:t>682.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26"/>
        </w:tabs>
        <w:spacing w:line="326" w:lineRule="exact"/>
        <w:ind w:left="1000" w:right="20"/>
        <w:jc w:val="both"/>
      </w:pPr>
      <w:r>
        <w:t>Приказ Министерства образования РФ от 10 июля 2003 г. № 2994 «Об утверждении примерной формы договора об оказании платных образовательных услуг в сфере общего образования»;</w:t>
      </w:r>
    </w:p>
    <w:p w:rsidR="00A77579" w:rsidRDefault="000A38E4">
      <w:pPr>
        <w:pStyle w:val="2"/>
        <w:numPr>
          <w:ilvl w:val="0"/>
          <w:numId w:val="3"/>
        </w:numPr>
        <w:shd w:val="clear" w:color="auto" w:fill="auto"/>
        <w:tabs>
          <w:tab w:val="left" w:pos="1010"/>
        </w:tabs>
        <w:spacing w:after="313" w:line="326" w:lineRule="exact"/>
        <w:ind w:firstLine="660"/>
        <w:jc w:val="both"/>
      </w:pPr>
      <w:r>
        <w:t>Положение об Автошколы «СТАРТ</w:t>
      </w:r>
      <w:r w:rsidR="00454A9C">
        <w:t>.</w:t>
      </w:r>
    </w:p>
    <w:p w:rsidR="00A77579" w:rsidRDefault="00454A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86"/>
        </w:tabs>
        <w:spacing w:after="293" w:line="310" w:lineRule="exact"/>
        <w:ind w:left="60" w:firstLine="0"/>
      </w:pPr>
      <w:bookmarkStart w:id="4" w:name="bookmark3"/>
      <w:r>
        <w:t>Термины, определения и сокращения.</w:t>
      </w:r>
      <w:bookmarkEnd w:id="4"/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284"/>
        </w:tabs>
        <w:ind w:firstLine="660"/>
        <w:jc w:val="both"/>
      </w:pPr>
      <w:r>
        <w:t>Применяемые термины:</w:t>
      </w:r>
    </w:p>
    <w:p w:rsidR="00A77579" w:rsidRDefault="00454A9C">
      <w:pPr>
        <w:pStyle w:val="2"/>
        <w:numPr>
          <w:ilvl w:val="0"/>
          <w:numId w:val="4"/>
        </w:numPr>
        <w:shd w:val="clear" w:color="auto" w:fill="auto"/>
        <w:tabs>
          <w:tab w:val="left" w:pos="1013"/>
        </w:tabs>
        <w:ind w:right="20" w:firstLine="660"/>
        <w:jc w:val="both"/>
      </w:pPr>
      <w:r>
        <w:rPr>
          <w:rStyle w:val="a5"/>
        </w:rPr>
        <w:t>«заказчик»</w:t>
      </w:r>
      <w:r>
        <w:t xml:space="preserve">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</w:t>
      </w:r>
    </w:p>
    <w:p w:rsidR="00A77579" w:rsidRDefault="00454A9C">
      <w:pPr>
        <w:pStyle w:val="2"/>
        <w:shd w:val="clear" w:color="auto" w:fill="auto"/>
        <w:ind w:left="20" w:right="20" w:firstLine="740"/>
        <w:jc w:val="both"/>
      </w:pPr>
      <w:r>
        <w:lastRenderedPageBreak/>
        <w:t xml:space="preserve">- </w:t>
      </w:r>
      <w:r>
        <w:rPr>
          <w:rStyle w:val="a5"/>
        </w:rPr>
        <w:t>«исполнитель»</w:t>
      </w:r>
      <w:r w:rsidR="000A38E4">
        <w:t xml:space="preserve"> - Автошкола «СТАРТ</w:t>
      </w:r>
      <w:r>
        <w:t>», оказывающее платные образовательные услуги в реализации программ профессионального образования и дополнительного профессионального образования;</w:t>
      </w:r>
    </w:p>
    <w:p w:rsidR="00A77579" w:rsidRDefault="00454A9C">
      <w:pPr>
        <w:pStyle w:val="2"/>
        <w:numPr>
          <w:ilvl w:val="0"/>
          <w:numId w:val="4"/>
        </w:numPr>
        <w:shd w:val="clear" w:color="auto" w:fill="auto"/>
        <w:tabs>
          <w:tab w:val="left" w:pos="1014"/>
        </w:tabs>
        <w:ind w:left="20" w:right="20" w:firstLine="740"/>
        <w:jc w:val="both"/>
      </w:pPr>
      <w:proofErr w:type="gramStart"/>
      <w:r>
        <w:rPr>
          <w:rStyle w:val="a5"/>
        </w:rPr>
        <w:t>«недостаток платных образовательных услуг»</w:t>
      </w:r>
      <w:r>
        <w:t xml:space="preserve">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</w:t>
      </w:r>
      <w:proofErr w:type="gramEnd"/>
      <w:r>
        <w:t xml:space="preserve"> </w:t>
      </w:r>
      <w:proofErr w:type="gramStart"/>
      <w:r>
        <w:t>объеме</w:t>
      </w:r>
      <w:proofErr w:type="gramEnd"/>
      <w:r>
        <w:t>, предусмотренном образовательными программами (частью образовательной программы);</w:t>
      </w:r>
    </w:p>
    <w:p w:rsidR="00A77579" w:rsidRDefault="00454A9C">
      <w:pPr>
        <w:pStyle w:val="2"/>
        <w:numPr>
          <w:ilvl w:val="0"/>
          <w:numId w:val="4"/>
        </w:numPr>
        <w:shd w:val="clear" w:color="auto" w:fill="auto"/>
        <w:tabs>
          <w:tab w:val="left" w:pos="966"/>
        </w:tabs>
        <w:ind w:left="20" w:right="20" w:firstLine="740"/>
        <w:jc w:val="both"/>
      </w:pPr>
      <w:r>
        <w:rPr>
          <w:rStyle w:val="a5"/>
        </w:rPr>
        <w:t>«обучающийся»</w:t>
      </w:r>
      <w:r>
        <w:t xml:space="preserve"> - физическое лицо, осваивающее образовательную программу;</w:t>
      </w:r>
    </w:p>
    <w:p w:rsidR="00A77579" w:rsidRDefault="00454A9C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ind w:left="20" w:right="20" w:firstLine="740"/>
        <w:jc w:val="both"/>
      </w:pPr>
      <w:r>
        <w:rPr>
          <w:rStyle w:val="a5"/>
        </w:rPr>
        <w:t>«платные образовательные услуги»</w:t>
      </w:r>
      <w:r>
        <w:t xml:space="preserve">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A77579" w:rsidRDefault="00454A9C">
      <w:pPr>
        <w:pStyle w:val="2"/>
        <w:numPr>
          <w:ilvl w:val="0"/>
          <w:numId w:val="4"/>
        </w:numPr>
        <w:shd w:val="clear" w:color="auto" w:fill="auto"/>
        <w:tabs>
          <w:tab w:val="left" w:pos="1014"/>
        </w:tabs>
        <w:ind w:left="20" w:right="20" w:firstLine="740"/>
        <w:jc w:val="both"/>
      </w:pPr>
      <w:r>
        <w:rPr>
          <w:rStyle w:val="a5"/>
        </w:rPr>
        <w:t>«потребитель»</w:t>
      </w:r>
      <w:r>
        <w:t xml:space="preserve"> - гражданин, имею</w:t>
      </w:r>
      <w:r>
        <w:rPr>
          <w:rStyle w:val="11"/>
        </w:rPr>
        <w:t>щи</w:t>
      </w:r>
      <w:r>
        <w:t>й намерение заказать и в дальнейшем использующий услуги для личных, семейных, домашних и иных нужд.</w:t>
      </w:r>
    </w:p>
    <w:p w:rsidR="00A77579" w:rsidRDefault="00454A9C">
      <w:pPr>
        <w:pStyle w:val="2"/>
        <w:numPr>
          <w:ilvl w:val="0"/>
          <w:numId w:val="4"/>
        </w:numPr>
        <w:shd w:val="clear" w:color="auto" w:fill="auto"/>
        <w:tabs>
          <w:tab w:val="left" w:pos="1023"/>
        </w:tabs>
        <w:ind w:left="20" w:right="20" w:firstLine="740"/>
        <w:jc w:val="both"/>
      </w:pPr>
      <w:r>
        <w:rPr>
          <w:rStyle w:val="a5"/>
        </w:rPr>
        <w:t>«существенный недостаток платных образовательных услуг»</w:t>
      </w:r>
      <w: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254"/>
        </w:tabs>
        <w:ind w:left="20" w:firstLine="740"/>
        <w:jc w:val="both"/>
      </w:pPr>
      <w:r>
        <w:t>Обозначения и сокращения:</w:t>
      </w:r>
    </w:p>
    <w:p w:rsidR="00A77579" w:rsidRDefault="00454A9C">
      <w:pPr>
        <w:pStyle w:val="2"/>
        <w:shd w:val="clear" w:color="auto" w:fill="auto"/>
        <w:ind w:left="20" w:right="20" w:firstLine="740"/>
        <w:jc w:val="both"/>
      </w:pPr>
      <w:r>
        <w:t>В настоящем Положении применяются следующие обозначения и сокращения:</w:t>
      </w:r>
    </w:p>
    <w:p w:rsidR="00A77579" w:rsidRPr="000A38E4" w:rsidRDefault="000A38E4">
      <w:pPr>
        <w:pStyle w:val="40"/>
        <w:shd w:val="clear" w:color="auto" w:fill="auto"/>
        <w:ind w:left="20"/>
        <w:rPr>
          <w:b w:val="0"/>
        </w:rPr>
      </w:pPr>
      <w:r w:rsidRPr="000A38E4">
        <w:rPr>
          <w:b w:val="0"/>
        </w:rPr>
        <w:t>Автошкола «СТАРТ</w:t>
      </w:r>
      <w:r w:rsidR="00454A9C" w:rsidRPr="000A38E4">
        <w:rPr>
          <w:b w:val="0"/>
        </w:rPr>
        <w:t>»</w:t>
      </w:r>
    </w:p>
    <w:p w:rsidR="00A77579" w:rsidRPr="000A38E4" w:rsidRDefault="00454A9C">
      <w:pPr>
        <w:pStyle w:val="2"/>
        <w:shd w:val="clear" w:color="auto" w:fill="auto"/>
        <w:ind w:left="20" w:firstLine="740"/>
        <w:jc w:val="both"/>
      </w:pPr>
      <w:r w:rsidRPr="000A38E4">
        <w:rPr>
          <w:rStyle w:val="a6"/>
          <w:b w:val="0"/>
        </w:rPr>
        <w:t xml:space="preserve">ОПОП </w:t>
      </w:r>
      <w:r w:rsidRPr="000A38E4">
        <w:rPr>
          <w:b/>
        </w:rPr>
        <w:t>-</w:t>
      </w:r>
      <w:r w:rsidRPr="000A38E4">
        <w:t xml:space="preserve"> основная профессиональная образовательная программа</w:t>
      </w:r>
    </w:p>
    <w:p w:rsidR="00A77579" w:rsidRPr="000A38E4" w:rsidRDefault="00454A9C">
      <w:pPr>
        <w:pStyle w:val="2"/>
        <w:shd w:val="clear" w:color="auto" w:fill="auto"/>
        <w:spacing w:after="309"/>
        <w:ind w:left="20" w:firstLine="740"/>
        <w:jc w:val="both"/>
      </w:pPr>
      <w:r w:rsidRPr="000A38E4">
        <w:rPr>
          <w:rStyle w:val="a6"/>
          <w:b w:val="0"/>
        </w:rPr>
        <w:t xml:space="preserve">ФЗ </w:t>
      </w:r>
      <w:r w:rsidRPr="000A38E4">
        <w:t>- Федеральный закон</w:t>
      </w:r>
    </w:p>
    <w:p w:rsidR="00A77579" w:rsidRDefault="00454A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831"/>
        </w:tabs>
        <w:spacing w:after="302" w:line="310" w:lineRule="exact"/>
        <w:ind w:left="3500" w:firstLine="0"/>
        <w:jc w:val="left"/>
      </w:pPr>
      <w:bookmarkStart w:id="5" w:name="bookmark4"/>
      <w:r>
        <w:t>Общие положения.</w:t>
      </w:r>
      <w:bookmarkEnd w:id="5"/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436"/>
        </w:tabs>
        <w:spacing w:line="317" w:lineRule="exact"/>
        <w:ind w:left="20" w:right="20" w:firstLine="740"/>
        <w:jc w:val="both"/>
      </w:pPr>
      <w:r>
        <w:t>Платные услуги предоставляются с целью всестороннего удовлетворения потребностей граждан, юридических лиц, общества и государства.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50"/>
        </w:tabs>
        <w:spacing w:line="317" w:lineRule="exact"/>
        <w:ind w:left="20" w:right="20" w:firstLine="740"/>
        <w:jc w:val="both"/>
      </w:pPr>
      <w:r>
        <w:t xml:space="preserve">Автошкола в обязательном порядке знакомит потребителя и заказчика услуг с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 и другими документами, регламентирующими его деятельность.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69"/>
        </w:tabs>
        <w:spacing w:line="317" w:lineRule="exact"/>
        <w:ind w:left="20" w:right="20" w:firstLine="740"/>
        <w:jc w:val="both"/>
      </w:pPr>
      <w:r>
        <w:t>Перечень платных услуг, включая платные дополнительные образователь</w:t>
      </w:r>
      <w:r w:rsidR="000A38E4">
        <w:t>ные услуги, предусмотрен Положением об Автошколе «СТАРТ</w:t>
      </w:r>
      <w:r>
        <w:t>».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489"/>
        </w:tabs>
        <w:spacing w:line="317" w:lineRule="exact"/>
        <w:ind w:left="20" w:right="20" w:firstLine="740"/>
        <w:jc w:val="both"/>
      </w:pPr>
      <w:r>
        <w:t xml:space="preserve">Автошкола гарантирует Заказчику и Потребителю оказание платных образовательных услуг в полном объеме в соответствии с образовательными программами (частью образовательной программы) и </w:t>
      </w:r>
      <w:r>
        <w:lastRenderedPageBreak/>
        <w:t>условиями договора.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292"/>
        </w:tabs>
        <w:ind w:left="20" w:right="20" w:firstLine="700"/>
        <w:jc w:val="both"/>
      </w:pPr>
      <w:r>
        <w:t>Автошкола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(или) Потребителя.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50"/>
        </w:tabs>
        <w:spacing w:after="309"/>
        <w:ind w:left="20" w:right="20" w:firstLine="700"/>
        <w:jc w:val="both"/>
      </w:pPr>
      <w: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 на очередной финансовый год и плановый период.</w:t>
      </w:r>
    </w:p>
    <w:p w:rsidR="00A77579" w:rsidRDefault="00454A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2722"/>
        </w:tabs>
        <w:spacing w:after="293" w:line="310" w:lineRule="exact"/>
        <w:ind w:left="2400" w:firstLine="0"/>
        <w:jc w:val="left"/>
      </w:pPr>
      <w:bookmarkStart w:id="6" w:name="bookmark5"/>
      <w:r>
        <w:t>Порядок оказания платных услуг.</w:t>
      </w:r>
      <w:bookmarkEnd w:id="6"/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436"/>
        </w:tabs>
        <w:ind w:left="20" w:right="20" w:firstLine="700"/>
        <w:jc w:val="both"/>
      </w:pPr>
      <w:r w:rsidRPr="000A38E4">
        <w:t>Авто</w:t>
      </w:r>
      <w:r w:rsidRPr="000A38E4">
        <w:rPr>
          <w:rStyle w:val="11"/>
          <w:u w:val="none"/>
        </w:rPr>
        <w:t>шк</w:t>
      </w:r>
      <w:r w:rsidRPr="000A38E4">
        <w:t>ола</w:t>
      </w:r>
      <w:r>
        <w:t xml:space="preserve"> обязана до заключения договора предоставить заказчику достоверную информацию об Исполнителе и оказываемых услугах, обеспечивающую возможность их правильного выбора.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431"/>
        </w:tabs>
        <w:ind w:left="20" w:right="20" w:firstLine="700"/>
        <w:jc w:val="both"/>
      </w:pPr>
      <w:proofErr w:type="gramStart"/>
      <w:r>
        <w:t>Автошкола оказывает платные образовательные услуги</w:t>
      </w:r>
      <w:r w:rsidR="000A38E4">
        <w:t>,</w:t>
      </w:r>
      <w:r>
        <w:t xml:space="preserve"> в соответствии с разработанной и утвержденной </w:t>
      </w:r>
      <w:r w:rsidR="000A38E4">
        <w:t xml:space="preserve">Генеральным </w:t>
      </w:r>
      <w:r>
        <w:t>директором</w:t>
      </w:r>
      <w:r w:rsidR="000A38E4">
        <w:t xml:space="preserve"> ООО «АЛВИТ»</w:t>
      </w:r>
      <w:r>
        <w:t xml:space="preserve"> калькуляцией</w:t>
      </w:r>
      <w:r w:rsidR="000A38E4">
        <w:t>,</w:t>
      </w:r>
      <w:r>
        <w:t xml:space="preserve"> по каждому виду платных услуг и на основании Договора на оказание платных образовательных услуг в сфере профессионального образования, который заключается до начала оказания услуг.</w:t>
      </w:r>
      <w:proofErr w:type="gramEnd"/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06"/>
        </w:tabs>
        <w:ind w:left="20" w:right="20" w:firstLine="700"/>
        <w:jc w:val="both"/>
      </w:pPr>
      <w:proofErr w:type="gramStart"/>
      <w:r>
        <w:t>Договор заключается в простой письменной форме и содержит следующие сведения: наименование исполнителя - юридического лица; место нахождения исполнителя; наименование или фамилия, имя, отчество (при наличии) заказчика, телефон заказчика; место нахождения или место жительства заказчика; фамилия, имя, отчество (при наличии) потребителя, его место жительства, телефон; права, обязанности и ответственность исполнителя, заказчика и потребителя;</w:t>
      </w:r>
      <w:proofErr w:type="gramEnd"/>
      <w:r>
        <w:t xml:space="preserve"> </w:t>
      </w:r>
      <w:proofErr w:type="gramStart"/>
      <w:r>
        <w:t>полная стоимость образовательных услуг, порядок их оплаты; сведения о лицензии на осуществление образовательной деятельности; вид, уровень и (или) направленность образовательной программы; форма обучения; сроки освоения образовательной программы; вид документа, выдаваемого обучающемуся после успешного освоения им соответствующей образовательной программы; порядок изменения и расторжения договора; другие необходимые сведения, связанные со спецификой оказываемых платных образовательных услуг.</w:t>
      </w:r>
      <w:proofErr w:type="gramEnd"/>
    </w:p>
    <w:p w:rsidR="00A77579" w:rsidRDefault="000A38E4">
      <w:pPr>
        <w:pStyle w:val="2"/>
        <w:numPr>
          <w:ilvl w:val="1"/>
          <w:numId w:val="1"/>
        </w:numPr>
        <w:shd w:val="clear" w:color="auto" w:fill="auto"/>
        <w:tabs>
          <w:tab w:val="left" w:pos="1474"/>
        </w:tabs>
        <w:ind w:left="20" w:right="20" w:firstLine="700"/>
        <w:jc w:val="both"/>
      </w:pPr>
      <w:r>
        <w:t xml:space="preserve">Генеральный директор ООО «АЛВИТ» </w:t>
      </w:r>
      <w:r w:rsidR="00454A9C">
        <w:t xml:space="preserve"> на основании предложений ответственных лиц издает приказ об организации конкретной платной услуги в школе.</w:t>
      </w:r>
    </w:p>
    <w:p w:rsidR="00A77579" w:rsidRDefault="000A38E4">
      <w:pPr>
        <w:pStyle w:val="2"/>
        <w:shd w:val="clear" w:color="auto" w:fill="auto"/>
        <w:ind w:left="20" w:firstLine="700"/>
        <w:jc w:val="both"/>
      </w:pPr>
      <w:r>
        <w:t>Генеральным д</w:t>
      </w:r>
      <w:r w:rsidR="00454A9C">
        <w:t>иректором утверждаются: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70"/>
        </w:tabs>
        <w:spacing w:line="270" w:lineRule="exact"/>
        <w:ind w:left="20" w:firstLine="700"/>
        <w:jc w:val="both"/>
      </w:pPr>
      <w:r>
        <w:t>порядок предоставления платной услуги (график, режим работы);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line="270" w:lineRule="exact"/>
        <w:ind w:left="20" w:firstLine="720"/>
        <w:jc w:val="both"/>
      </w:pPr>
      <w:r>
        <w:t>учебная программа, включающая учебный план;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70"/>
        </w:tabs>
        <w:spacing w:line="331" w:lineRule="exact"/>
        <w:ind w:left="1000" w:right="20" w:hanging="280"/>
        <w:jc w:val="left"/>
      </w:pPr>
      <w:r>
        <w:lastRenderedPageBreak/>
        <w:t>кадровый состав (руководитель, преподаватель, группа преподавателей) и его функциональные обязанности;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75"/>
        </w:tabs>
        <w:spacing w:line="331" w:lineRule="exact"/>
        <w:ind w:left="1000" w:right="20" w:hanging="280"/>
        <w:jc w:val="left"/>
      </w:pPr>
      <w:r>
        <w:t xml:space="preserve">сметы доходов и расходов, в </w:t>
      </w:r>
      <w:proofErr w:type="spellStart"/>
      <w:r>
        <w:t>т.ч</w:t>
      </w:r>
      <w:proofErr w:type="spellEnd"/>
      <w:r>
        <w:t>. расчет на одного потребителя для определения цены услуги;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331" w:lineRule="exact"/>
        <w:ind w:left="20" w:firstLine="720"/>
        <w:jc w:val="both"/>
      </w:pPr>
      <w:r>
        <w:t>состав потребителей услуг;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line="331" w:lineRule="exact"/>
        <w:ind w:left="20" w:firstLine="720"/>
        <w:jc w:val="both"/>
      </w:pPr>
      <w:r>
        <w:t>ответственность лиц за организацию платной услуги;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ind w:left="20" w:firstLine="720"/>
        <w:jc w:val="both"/>
      </w:pPr>
      <w:r>
        <w:t>льготы по оплате платной услуги.</w:t>
      </w:r>
    </w:p>
    <w:p w:rsidR="00A77579" w:rsidRDefault="000A38E4">
      <w:pPr>
        <w:pStyle w:val="2"/>
        <w:numPr>
          <w:ilvl w:val="1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</w:pPr>
      <w:r>
        <w:t>Генеральный д</w:t>
      </w:r>
      <w:r w:rsidR="00454A9C">
        <w:t xml:space="preserve">иректор заключает договоры с потребителями на оказание </w:t>
      </w:r>
      <w:proofErr w:type="gramStart"/>
      <w:r w:rsidR="00454A9C">
        <w:t>платных</w:t>
      </w:r>
      <w:proofErr w:type="gramEnd"/>
      <w:r w:rsidR="00454A9C">
        <w:t xml:space="preserve"> услуги и при необходимости платной сопутствующей услуги.</w:t>
      </w:r>
    </w:p>
    <w:p w:rsidR="00A77579" w:rsidRDefault="00454A9C">
      <w:pPr>
        <w:pStyle w:val="2"/>
        <w:shd w:val="clear" w:color="auto" w:fill="auto"/>
        <w:ind w:left="20" w:right="20" w:firstLine="720"/>
        <w:jc w:val="both"/>
      </w:pPr>
      <w:r>
        <w:t>Автошкола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244"/>
        </w:tabs>
        <w:ind w:left="20" w:right="20" w:firstLine="720"/>
        <w:jc w:val="both"/>
      </w:pPr>
      <w:r>
        <w:t>Договор заключается в письменной форме и содержит следующие сведения:</w:t>
      </w:r>
    </w:p>
    <w:p w:rsidR="00A77579" w:rsidRDefault="00454A9C">
      <w:pPr>
        <w:pStyle w:val="2"/>
        <w:shd w:val="clear" w:color="auto" w:fill="auto"/>
        <w:tabs>
          <w:tab w:val="left" w:pos="1095"/>
        </w:tabs>
        <w:ind w:left="20" w:right="20" w:firstLine="720"/>
        <w:jc w:val="both"/>
      </w:pPr>
      <w:r>
        <w:t>а)</w:t>
      </w:r>
      <w:r>
        <w:tab/>
        <w:t>наименование исполнителя и место его нахождения (юридический адрес)</w:t>
      </w:r>
      <w:r w:rsidR="000A38E4">
        <w:t>, в данном случае Автошкола «СТАРТ</w:t>
      </w:r>
      <w:r>
        <w:t>»;</w:t>
      </w:r>
    </w:p>
    <w:p w:rsidR="00A77579" w:rsidRDefault="00454A9C">
      <w:pPr>
        <w:pStyle w:val="2"/>
        <w:shd w:val="clear" w:color="auto" w:fill="auto"/>
        <w:tabs>
          <w:tab w:val="left" w:pos="1076"/>
        </w:tabs>
        <w:ind w:left="20" w:right="20" w:firstLine="720"/>
        <w:jc w:val="both"/>
      </w:pPr>
      <w:r>
        <w:t>б)</w:t>
      </w:r>
      <w:r>
        <w:tab/>
        <w:t>наименование организации или фамилию, имя, отчество, телефон и адрес Обучающегося или потребителя;</w:t>
      </w:r>
    </w:p>
    <w:p w:rsidR="00A77579" w:rsidRDefault="00454A9C">
      <w:pPr>
        <w:pStyle w:val="2"/>
        <w:shd w:val="clear" w:color="auto" w:fill="auto"/>
        <w:tabs>
          <w:tab w:val="left" w:pos="1038"/>
        </w:tabs>
        <w:ind w:left="20" w:firstLine="720"/>
        <w:jc w:val="both"/>
      </w:pPr>
      <w:r>
        <w:t>в)</w:t>
      </w:r>
      <w:r>
        <w:tab/>
        <w:t>сроки оказания платных услуг;</w:t>
      </w:r>
    </w:p>
    <w:p w:rsidR="00A77579" w:rsidRDefault="00454A9C">
      <w:pPr>
        <w:pStyle w:val="2"/>
        <w:shd w:val="clear" w:color="auto" w:fill="auto"/>
        <w:ind w:left="20" w:right="20" w:firstLine="720"/>
        <w:jc w:val="both"/>
      </w:pPr>
      <w:r>
        <w:t>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A77579" w:rsidRDefault="00454A9C">
      <w:pPr>
        <w:pStyle w:val="2"/>
        <w:shd w:val="clear" w:color="auto" w:fill="auto"/>
        <w:ind w:left="20" w:right="20" w:firstLine="980"/>
        <w:jc w:val="left"/>
      </w:pPr>
      <w:r>
        <w:t>д) другие необходимые сведения, связанные со спецификой оказываемых платных услуг;</w:t>
      </w:r>
    </w:p>
    <w:p w:rsidR="00A77579" w:rsidRDefault="00454A9C">
      <w:pPr>
        <w:pStyle w:val="2"/>
        <w:shd w:val="clear" w:color="auto" w:fill="auto"/>
        <w:ind w:left="20" w:right="20" w:firstLine="720"/>
        <w:jc w:val="both"/>
      </w:pPr>
      <w:r>
        <w:t>е)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407"/>
        </w:tabs>
        <w:ind w:left="20" w:right="20" w:firstLine="720"/>
        <w:jc w:val="both"/>
      </w:pPr>
      <w:r>
        <w:t>В период заключения договоров по просьбе потребителя исполнитель обязан предоставить для ознакомления:</w:t>
      </w:r>
    </w:p>
    <w:p w:rsidR="00A77579" w:rsidRDefault="00454A9C">
      <w:pPr>
        <w:pStyle w:val="2"/>
        <w:shd w:val="clear" w:color="auto" w:fill="auto"/>
        <w:tabs>
          <w:tab w:val="left" w:pos="1028"/>
        </w:tabs>
        <w:ind w:left="20" w:firstLine="720"/>
        <w:jc w:val="both"/>
      </w:pPr>
      <w:r>
        <w:t>а)</w:t>
      </w:r>
      <w:r>
        <w:tab/>
        <w:t>образцы договоров;</w:t>
      </w:r>
    </w:p>
    <w:p w:rsidR="00A77579" w:rsidRDefault="00454A9C">
      <w:pPr>
        <w:pStyle w:val="2"/>
        <w:shd w:val="clear" w:color="auto" w:fill="auto"/>
        <w:tabs>
          <w:tab w:val="left" w:pos="1042"/>
        </w:tabs>
        <w:ind w:left="20" w:right="20" w:firstLine="720"/>
        <w:jc w:val="both"/>
      </w:pPr>
      <w:r>
        <w:t>б)</w:t>
      </w:r>
      <w:r>
        <w:tab/>
        <w:t>основные и дополнительные программы, программы сопутствующих услуг (если они предусмотрены),</w:t>
      </w:r>
    </w:p>
    <w:p w:rsidR="00A77579" w:rsidRDefault="00454A9C">
      <w:pPr>
        <w:pStyle w:val="2"/>
        <w:shd w:val="clear" w:color="auto" w:fill="auto"/>
        <w:tabs>
          <w:tab w:val="left" w:pos="1114"/>
        </w:tabs>
        <w:ind w:left="20" w:right="20" w:firstLine="720"/>
        <w:jc w:val="both"/>
      </w:pPr>
      <w:r>
        <w:t>в)</w:t>
      </w:r>
      <w:r>
        <w:tab/>
        <w:t>дополнительные образовательные программы, специальные курсы, циклы дисциплин и другие дополнительные образовательные услуги, сопутствующие услуги, оказываемые за плату только с согласия потребителя;</w:t>
      </w:r>
    </w:p>
    <w:p w:rsidR="00A77579" w:rsidRDefault="00454A9C">
      <w:pPr>
        <w:pStyle w:val="2"/>
        <w:shd w:val="clear" w:color="auto" w:fill="auto"/>
        <w:tabs>
          <w:tab w:val="left" w:pos="1014"/>
        </w:tabs>
        <w:ind w:left="20" w:firstLine="720"/>
        <w:jc w:val="both"/>
      </w:pPr>
      <w:r>
        <w:t>г)</w:t>
      </w:r>
      <w:r>
        <w:tab/>
        <w:t>расчеты стоимости (или смету) платной услуги;</w:t>
      </w:r>
    </w:p>
    <w:p w:rsidR="00A77579" w:rsidRDefault="00454A9C">
      <w:pPr>
        <w:pStyle w:val="2"/>
        <w:shd w:val="clear" w:color="auto" w:fill="auto"/>
        <w:tabs>
          <w:tab w:val="left" w:pos="1172"/>
        </w:tabs>
        <w:ind w:left="20" w:right="20" w:firstLine="720"/>
        <w:jc w:val="both"/>
      </w:pPr>
      <w:r>
        <w:t>д)</w:t>
      </w:r>
      <w:r>
        <w:tab/>
        <w:t>перечень категорий потребителей, имеющих право на получение льгот, а также перечень льгот, предоставляемых при оказании платных услуг, в соответствии с федеральными законами и иными нормативными правовыми актами.</w:t>
      </w:r>
    </w:p>
    <w:p w:rsidR="00A77579" w:rsidRDefault="00454A9C">
      <w:pPr>
        <w:pStyle w:val="2"/>
        <w:shd w:val="clear" w:color="auto" w:fill="auto"/>
        <w:ind w:left="20" w:right="20" w:firstLine="720"/>
        <w:jc w:val="both"/>
      </w:pPr>
      <w:r>
        <w:t>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54"/>
        </w:tabs>
        <w:ind w:left="20" w:right="20" w:firstLine="720"/>
        <w:jc w:val="both"/>
      </w:pPr>
      <w:r>
        <w:t>Договор составляется в двух экземплярах, один из которых находится у исполнителя, другой - у потребителя.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282"/>
        </w:tabs>
        <w:ind w:left="20" w:right="20" w:firstLine="720"/>
        <w:jc w:val="both"/>
      </w:pPr>
      <w:r>
        <w:t xml:space="preserve">Договор подписывается всеми сторонами. От имени </w:t>
      </w:r>
      <w:r w:rsidRPr="000A38E4">
        <w:t>Авто</w:t>
      </w:r>
      <w:r w:rsidRPr="000A38E4">
        <w:rPr>
          <w:rStyle w:val="11"/>
          <w:u w:val="none"/>
        </w:rPr>
        <w:t>шк</w:t>
      </w:r>
      <w:r w:rsidRPr="000A38E4">
        <w:t xml:space="preserve">олы </w:t>
      </w:r>
      <w:r>
        <w:t xml:space="preserve">договор подписывается </w:t>
      </w:r>
      <w:r w:rsidR="000A38E4">
        <w:t xml:space="preserve">Генеральным </w:t>
      </w:r>
      <w:r>
        <w:t>директором</w:t>
      </w:r>
      <w:r w:rsidR="00342E32">
        <w:t xml:space="preserve"> ООО «АЛВИТ»</w:t>
      </w:r>
      <w:r>
        <w:t>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69"/>
        </w:tabs>
        <w:ind w:left="20" w:firstLine="720"/>
        <w:jc w:val="both"/>
      </w:pPr>
      <w:r>
        <w:lastRenderedPageBreak/>
        <w:t xml:space="preserve">Зачисление производится приказом </w:t>
      </w:r>
      <w:r w:rsidR="000A38E4">
        <w:t xml:space="preserve">Генерального </w:t>
      </w:r>
      <w:r w:rsidR="00342E32">
        <w:t>директор</w:t>
      </w:r>
      <w:proofErr w:type="gramStart"/>
      <w:r w:rsidR="00342E32">
        <w:t>а ООО</w:t>
      </w:r>
      <w:proofErr w:type="gramEnd"/>
      <w:r w:rsidR="00342E32">
        <w:t xml:space="preserve"> «АЛВИТ»</w:t>
      </w:r>
      <w:r>
        <w:t>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93"/>
        </w:tabs>
        <w:ind w:left="20" w:right="20" w:firstLine="720"/>
        <w:jc w:val="both"/>
      </w:pPr>
      <w:r>
        <w:t>Зачисление граждан в Автошколу осуществляется в порядке и на условиях, установленных в отношении соответствующей образовательной программы.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638"/>
        </w:tabs>
        <w:ind w:left="20" w:right="20" w:firstLine="720"/>
        <w:jc w:val="both"/>
      </w:pPr>
      <w:r>
        <w:t>Обучающиеся выполняют обязанности, предусмотренные действующим законодательство</w:t>
      </w:r>
      <w:r w:rsidR="00342E32">
        <w:t>м Российской Федерации, Положением об Автошколе</w:t>
      </w:r>
      <w:r>
        <w:t>, правилами внутреннего распорядка Автошколы, настоящим положением, иными локальными актам</w:t>
      </w:r>
      <w:proofErr w:type="gramStart"/>
      <w:r>
        <w:t xml:space="preserve">и </w:t>
      </w:r>
      <w:r w:rsidR="00342E32">
        <w:t>ООО</w:t>
      </w:r>
      <w:proofErr w:type="gramEnd"/>
      <w:r w:rsidR="00342E32">
        <w:t xml:space="preserve"> «АЛВИТ»</w:t>
      </w:r>
      <w:r>
        <w:t>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503"/>
        </w:tabs>
        <w:ind w:left="20" w:right="20" w:firstLine="720"/>
        <w:jc w:val="both"/>
      </w:pPr>
      <w:r>
        <w:t>Допуск к экзаменационной аттестации возможен л</w:t>
      </w:r>
      <w:r>
        <w:rPr>
          <w:rStyle w:val="11"/>
        </w:rPr>
        <w:t>ишь</w:t>
      </w:r>
      <w:r>
        <w:t xml:space="preserve"> при условии оплаты обучения предусмотренной договором.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450"/>
        </w:tabs>
        <w:ind w:left="20" w:right="20" w:firstLine="720"/>
        <w:jc w:val="both"/>
      </w:pPr>
      <w:r>
        <w:t>Обучающийся может быть отчислен из Автошколы в связи с истечением нормативного срока обучения, завершением обучения по образовательной программе, прекращением действия договора, расторжением договора за неисполнение договорных обязательств и в других случаях, предусмотренных локальны</w:t>
      </w:r>
      <w:r w:rsidR="000A23BC">
        <w:t>ми нормативными актам</w:t>
      </w:r>
      <w:proofErr w:type="gramStart"/>
      <w:r w:rsidR="000A23BC">
        <w:t>и ООО</w:t>
      </w:r>
      <w:proofErr w:type="gramEnd"/>
      <w:r w:rsidR="000A23BC">
        <w:t xml:space="preserve"> «АЛВИТ»</w:t>
      </w:r>
      <w:r>
        <w:t xml:space="preserve"> и договором.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417"/>
        </w:tabs>
        <w:ind w:left="20" w:right="20" w:firstLine="720"/>
        <w:jc w:val="both"/>
      </w:pPr>
      <w:r>
        <w:t xml:space="preserve">Отчисление </w:t>
      </w:r>
      <w:proofErr w:type="gramStart"/>
      <w:r>
        <w:t>из Автошколы в связи с расторжением договора на платное оказание образовательных услуг в одностороннем порядке</w:t>
      </w:r>
      <w:proofErr w:type="gramEnd"/>
      <w:r>
        <w:t xml:space="preserve"> Автошколой из-за неисполнения обучающимся договорных обязательств по его вине производится на основании приказа</w:t>
      </w:r>
      <w:r w:rsidR="000A23BC" w:rsidRPr="000A23BC">
        <w:t xml:space="preserve"> </w:t>
      </w:r>
      <w:r w:rsidR="000A23BC">
        <w:t>Генерального директора ООО «АЛВИТ»</w:t>
      </w:r>
      <w:r>
        <w:t xml:space="preserve">. </w:t>
      </w:r>
      <w:proofErr w:type="gramStart"/>
      <w:r>
        <w:t>Если по истечении 5 дней с момента уведомления обучающийся не выполнит договорные обязательств</w:t>
      </w:r>
      <w:r w:rsidR="000A23BC">
        <w:t xml:space="preserve"> (не представит в Автошколу «СТАРТ</w:t>
      </w:r>
      <w:r>
        <w:t>» квитанцию об оплате, либо документы, подтверждающие уважительные причины отсутствия обуч</w:t>
      </w:r>
      <w:r w:rsidR="000A23BC">
        <w:t>ающегося на занятиях), ООО «АЛВИТ»</w:t>
      </w:r>
      <w:r>
        <w:t>, в одностороннем порядке отказывается от исполнения договорных обязательств и отчисляет обучающегося.</w:t>
      </w:r>
      <w:proofErr w:type="gramEnd"/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494"/>
        </w:tabs>
        <w:ind w:left="20" w:right="20" w:firstLine="720"/>
        <w:jc w:val="both"/>
      </w:pPr>
      <w:r>
        <w:t xml:space="preserve">В случае предоставления оправдательных документов, либо устранения причин, послуживших поводом к отчислению, приказ об отчислении может быть отменен и договор считается возобновленным. В иных случаях </w:t>
      </w:r>
      <w:proofErr w:type="gramStart"/>
      <w:r>
        <w:t>обучающийся</w:t>
      </w:r>
      <w:proofErr w:type="gramEnd"/>
      <w:r>
        <w:t xml:space="preserve"> имеет право на повторное зачисление в Автошколу с заключением нового договора.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570"/>
        </w:tabs>
        <w:ind w:left="20" w:right="20" w:firstLine="720"/>
        <w:jc w:val="both"/>
      </w:pPr>
      <w:r>
        <w:t>Зачисление (восстановление) обучающегося в Автошколу, отчисленного за невыполнение условий договора по оплате, производится только после погашения задолженности по ранее действовавшему договору.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537"/>
        </w:tabs>
        <w:ind w:left="20" w:right="20" w:firstLine="720"/>
        <w:jc w:val="both"/>
      </w:pPr>
      <w:proofErr w:type="gramStart"/>
      <w:r>
        <w:t>Обучающемуся</w:t>
      </w:r>
      <w:proofErr w:type="gramEnd"/>
      <w:r>
        <w:t>, освоившему образовательную программу и выдержавшему итоговые аттестационные испытания, выдается соответствующий документ об образовании, в соответствии с заключенным договором.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479"/>
        </w:tabs>
        <w:ind w:left="20" w:right="20" w:firstLine="720"/>
        <w:jc w:val="both"/>
      </w:pPr>
      <w:proofErr w:type="gramStart"/>
      <w:r>
        <w:t>Обучающемуся</w:t>
      </w:r>
      <w:proofErr w:type="gramEnd"/>
      <w:r>
        <w:t>, отчисленному до завершения полного курса обучения, выдается соответствующий документ об освоении компонентов образовательной программы.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411"/>
        </w:tabs>
        <w:ind w:right="20" w:firstLine="740"/>
        <w:jc w:val="both"/>
      </w:pPr>
      <w:r>
        <w:t>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58"/>
        </w:tabs>
        <w:ind w:right="20" w:firstLine="740"/>
        <w:jc w:val="both"/>
      </w:pPr>
      <w:r>
        <w:lastRenderedPageBreak/>
        <w:t>Наполняемость групп для занятий определяется в соответствии с потребностью потребителей, но не более 25 человек в группе.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579"/>
        </w:tabs>
        <w:spacing w:after="309"/>
        <w:ind w:right="20" w:firstLine="740"/>
        <w:jc w:val="both"/>
      </w:pPr>
      <w:r>
        <w:t>Продолжительность занятий устанавливается: 45 минут</w:t>
      </w:r>
      <w:r w:rsidR="000A23BC">
        <w:t xml:space="preserve"> - академический час теории и 90</w:t>
      </w:r>
      <w:r>
        <w:t xml:space="preserve"> минут </w:t>
      </w:r>
      <w:r w:rsidR="000A23BC">
        <w:t>–</w:t>
      </w:r>
      <w:r>
        <w:t xml:space="preserve"> </w:t>
      </w:r>
      <w:r w:rsidR="000A23BC">
        <w:t>2 академических часа</w:t>
      </w:r>
      <w:r>
        <w:t xml:space="preserve"> вождения в соответствии с расписанием занятий.</w:t>
      </w:r>
    </w:p>
    <w:p w:rsidR="00A77579" w:rsidRDefault="00454A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842"/>
        </w:tabs>
        <w:spacing w:after="293" w:line="310" w:lineRule="exact"/>
        <w:ind w:left="3520" w:firstLine="0"/>
        <w:jc w:val="left"/>
      </w:pPr>
      <w:bookmarkStart w:id="7" w:name="bookmark6"/>
      <w:r>
        <w:t>Правила расчетов.</w:t>
      </w:r>
      <w:bookmarkEnd w:id="7"/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87"/>
        </w:tabs>
        <w:ind w:right="20" w:firstLine="740"/>
        <w:jc w:val="both"/>
      </w:pPr>
      <w:r>
        <w:t>Стоимость обучения ус</w:t>
      </w:r>
      <w:r w:rsidR="000A23BC">
        <w:t xml:space="preserve">танавливается приказом </w:t>
      </w:r>
      <w:r>
        <w:t xml:space="preserve"> </w:t>
      </w:r>
      <w:r w:rsidR="000A23BC">
        <w:t>Генерального директор</w:t>
      </w:r>
      <w:proofErr w:type="gramStart"/>
      <w:r w:rsidR="000A23BC">
        <w:t>а ООО</w:t>
      </w:r>
      <w:proofErr w:type="gramEnd"/>
      <w:r w:rsidR="000A23BC">
        <w:t xml:space="preserve"> «АЛВИТ» </w:t>
      </w:r>
      <w:r>
        <w:t>на каждый учебный год и индексации в течение этого года не подлежит.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58"/>
        </w:tabs>
        <w:ind w:right="20" w:firstLine="740"/>
        <w:jc w:val="both"/>
      </w:pPr>
      <w:r>
        <w:t>Автошкола вправе корректировать стоимость образовател</w:t>
      </w:r>
      <w:r w:rsidR="000A23BC">
        <w:t xml:space="preserve">ьных услуг </w:t>
      </w:r>
      <w:r>
        <w:t xml:space="preserve">с учетом инфляционных процессов и/или изменения минимального </w:t>
      </w:r>
      <w:proofErr w:type="gramStart"/>
      <w:r>
        <w:t>размера оплаты труда</w:t>
      </w:r>
      <w:proofErr w:type="gramEnd"/>
      <w:r>
        <w:t xml:space="preserve"> на начало учебного года, а также исходя из реальных затрат на обучение.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54"/>
        </w:tabs>
        <w:ind w:right="20" w:firstLine="740"/>
        <w:jc w:val="both"/>
      </w:pPr>
      <w:r>
        <w:t xml:space="preserve">Стоимость образовательных услуг, сроки выплаты и величина взносов определяются Договором на </w:t>
      </w:r>
      <w:proofErr w:type="gramStart"/>
      <w:r>
        <w:t>обучение</w:t>
      </w:r>
      <w:proofErr w:type="gramEnd"/>
      <w:r>
        <w:t xml:space="preserve"> и является неотъемлемой частью Договора на оказание платных образовательных услуг.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06"/>
        </w:tabs>
        <w:ind w:right="20" w:firstLine="740"/>
        <w:jc w:val="both"/>
      </w:pPr>
      <w:proofErr w:type="gramStart"/>
      <w:r>
        <w:t>При восстановлении Потребителя в число обучающихся, оплата обучения устанавливается исходя из цен на обучение, существующих в момент восстановления Потребителя.</w:t>
      </w:r>
      <w:proofErr w:type="gramEnd"/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282"/>
        </w:tabs>
        <w:ind w:right="20" w:firstLine="740"/>
        <w:jc w:val="both"/>
      </w:pPr>
      <w:r>
        <w:t>Если Потребитель после зачисления в Автошколу не приступил к занятиям и по этой причине был отчислен, то Заказчик возмещает Исполнителю расходы, понесенные им.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54"/>
        </w:tabs>
        <w:spacing w:after="309"/>
        <w:ind w:right="20" w:firstLine="740"/>
        <w:jc w:val="both"/>
      </w:pPr>
      <w:r>
        <w:t xml:space="preserve">В случае </w:t>
      </w:r>
      <w:r w:rsidR="004F3D9B">
        <w:t>задержки оплаты на срок более 10</w:t>
      </w:r>
      <w:r>
        <w:t xml:space="preserve"> дней, обучение Потребителя приостанавливается, (Потребитель лишается права сдавать зачеты, экзамены), а при задержке оплаты на срок более 30 дней - лишается права посещать занятия. Возобновление учебных мероприятий возможно </w:t>
      </w:r>
      <w:r w:rsidRPr="000A23BC">
        <w:t>л</w:t>
      </w:r>
      <w:r w:rsidRPr="000A23BC">
        <w:rPr>
          <w:rStyle w:val="11"/>
          <w:u w:val="none"/>
        </w:rPr>
        <w:t>ишь</w:t>
      </w:r>
      <w:r>
        <w:t xml:space="preserve"> после погашения задолженности по оплате.</w:t>
      </w:r>
    </w:p>
    <w:p w:rsidR="00A77579" w:rsidRDefault="00454A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802"/>
        </w:tabs>
        <w:spacing w:after="293" w:line="310" w:lineRule="exact"/>
        <w:ind w:left="4100" w:right="560"/>
        <w:jc w:val="left"/>
      </w:pPr>
      <w:bookmarkStart w:id="8" w:name="bookmark7"/>
      <w:r>
        <w:t>Порядок оплаты за обучение и расходования денежных средств.</w:t>
      </w:r>
      <w:bookmarkEnd w:id="8"/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243"/>
        </w:tabs>
        <w:ind w:right="20" w:firstLine="740"/>
        <w:jc w:val="both"/>
      </w:pPr>
      <w:r>
        <w:t>Оплата за обучение производится в российских рублях наличным расчетом (внесение в кассу с соответствующим оформлением документации) и безналичным расчетом (оплата по счету или перечисление через банк).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224"/>
        </w:tabs>
        <w:ind w:right="20" w:firstLine="740"/>
        <w:jc w:val="both"/>
      </w:pPr>
      <w:r>
        <w:t>Оплату за обучение может производить как сам обучающийся, так и предприятия, организации, спонсоры. В подобных случаях в назначении платежа указывается Ф.И.О. обучающегося, за которого перечислены деньги.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97"/>
        </w:tabs>
        <w:ind w:right="20" w:firstLine="740"/>
        <w:jc w:val="both"/>
      </w:pPr>
      <w:r>
        <w:t>Размер оплаты за обучение определяется в калькуляции, утвержденной</w:t>
      </w:r>
      <w:r w:rsidR="004F3D9B" w:rsidRPr="004F3D9B">
        <w:t xml:space="preserve"> </w:t>
      </w:r>
      <w:r w:rsidR="004F3D9B">
        <w:t xml:space="preserve">Генеральным директором ООО «АЛВИТ» </w:t>
      </w:r>
      <w:r>
        <w:t xml:space="preserve"> прописывается в договоре об оказании платных образовательных услуг, является окончательным и не может быть изменен до конца обучения.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ind w:left="20" w:right="40" w:firstLine="680"/>
        <w:jc w:val="both"/>
      </w:pPr>
      <w:r>
        <w:t xml:space="preserve">Оплата за обучение может быть произведена как сразу в полном объеме, так и по частям в следующем порядке: 30% суммы оплачивается до </w:t>
      </w:r>
      <w:r>
        <w:lastRenderedPageBreak/>
        <w:t>начала обучения</w:t>
      </w:r>
      <w:r w:rsidR="001976B7">
        <w:t xml:space="preserve"> или в 1000 </w:t>
      </w:r>
      <w:r w:rsidR="00BA48D7">
        <w:t xml:space="preserve">рублей </w:t>
      </w:r>
      <w:r w:rsidR="001976B7">
        <w:t>в качестве первоначальной оплаты + 30</w:t>
      </w:r>
      <w:r w:rsidR="00BA48D7">
        <w:t>% до конца 1 месяца обучения</w:t>
      </w:r>
      <w:r>
        <w:t>, 30% - на втором месяце обучения и 40% - на третьем месяце обучения.</w:t>
      </w:r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1306"/>
        </w:tabs>
        <w:ind w:left="20" w:right="40" w:firstLine="680"/>
        <w:jc w:val="both"/>
      </w:pPr>
      <w:r>
        <w:t>Квитанцию (кассовый чек) об оплате обучающийся хранит до конца обучения.</w:t>
      </w:r>
    </w:p>
    <w:p w:rsidR="00A77579" w:rsidRDefault="00BA48D7">
      <w:pPr>
        <w:pStyle w:val="2"/>
        <w:numPr>
          <w:ilvl w:val="1"/>
          <w:numId w:val="1"/>
        </w:numPr>
        <w:shd w:val="clear" w:color="auto" w:fill="auto"/>
        <w:tabs>
          <w:tab w:val="left" w:pos="1215"/>
        </w:tabs>
        <w:ind w:left="20" w:right="40" w:firstLine="680"/>
        <w:jc w:val="both"/>
      </w:pPr>
      <w:r>
        <w:t>Автошкола «СТАРТ»</w:t>
      </w:r>
      <w:r w:rsidR="00454A9C">
        <w:t xml:space="preserve"> по своему усмотрению расходует средства, полученные от оказания платных услуг. Полученный доход расходуется на цели в соответствии с Уставной деятельностью: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55"/>
        </w:tabs>
        <w:spacing w:line="331" w:lineRule="exact"/>
        <w:ind w:left="20" w:firstLine="680"/>
        <w:jc w:val="both"/>
      </w:pPr>
      <w:r>
        <w:t>обеспечение Безопасности дорожного движения;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50"/>
        </w:tabs>
        <w:spacing w:line="331" w:lineRule="exact"/>
        <w:ind w:left="1000" w:right="40" w:hanging="300"/>
        <w:jc w:val="left"/>
      </w:pPr>
      <w:r>
        <w:t>проведение мероприятий направленных на профилактику Безопасности дорожного движения;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46"/>
        </w:tabs>
        <w:spacing w:line="331" w:lineRule="exact"/>
        <w:ind w:left="20" w:firstLine="680"/>
        <w:jc w:val="both"/>
      </w:pPr>
      <w:r>
        <w:t>развитие и совершенствование образовательного процесса;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46"/>
        </w:tabs>
        <w:spacing w:line="331" w:lineRule="exact"/>
        <w:ind w:left="20" w:firstLine="680"/>
        <w:jc w:val="both"/>
      </w:pPr>
      <w:r>
        <w:t>развитие материальной базы;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46"/>
        </w:tabs>
        <w:spacing w:line="331" w:lineRule="exact"/>
        <w:ind w:left="1000" w:right="40" w:hanging="300"/>
        <w:jc w:val="left"/>
      </w:pPr>
      <w:r>
        <w:t>увеличение заработной платы сотруд</w:t>
      </w:r>
      <w:r w:rsidR="00BA48D7">
        <w:t xml:space="preserve">никам (в </w:t>
      </w:r>
      <w:proofErr w:type="spellStart"/>
      <w:r w:rsidR="00BA48D7">
        <w:t>т.ч</w:t>
      </w:r>
      <w:proofErr w:type="spellEnd"/>
      <w:r w:rsidR="00BA48D7">
        <w:t>. руководителю</w:t>
      </w:r>
      <w:r>
        <w:t>);</w:t>
      </w:r>
    </w:p>
    <w:p w:rsidR="00A77579" w:rsidRDefault="00454A9C">
      <w:pPr>
        <w:pStyle w:val="2"/>
        <w:numPr>
          <w:ilvl w:val="0"/>
          <w:numId w:val="3"/>
        </w:numPr>
        <w:shd w:val="clear" w:color="auto" w:fill="auto"/>
        <w:tabs>
          <w:tab w:val="left" w:pos="1050"/>
        </w:tabs>
        <w:spacing w:line="331" w:lineRule="exact"/>
        <w:ind w:left="20" w:firstLine="680"/>
        <w:jc w:val="both"/>
      </w:pPr>
      <w:r>
        <w:t>другие цели в соответствии с Уставной деятельностью.</w:t>
      </w:r>
    </w:p>
    <w:p w:rsidR="00A77579" w:rsidRDefault="00BA48D7">
      <w:pPr>
        <w:pStyle w:val="2"/>
        <w:numPr>
          <w:ilvl w:val="1"/>
          <w:numId w:val="1"/>
        </w:numPr>
        <w:shd w:val="clear" w:color="auto" w:fill="auto"/>
        <w:tabs>
          <w:tab w:val="left" w:pos="1306"/>
        </w:tabs>
        <w:spacing w:after="617" w:line="331" w:lineRule="exact"/>
        <w:ind w:left="20" w:right="40" w:firstLine="680"/>
        <w:jc w:val="both"/>
      </w:pPr>
      <w:r>
        <w:t>Главный бухгалтер ООО «АЛВИТ»</w:t>
      </w:r>
      <w:r w:rsidR="00454A9C">
        <w:t xml:space="preserve"> ведет учет поступления и использования средств от платных услуг в соответствии с действующим законодательством.</w:t>
      </w:r>
    </w:p>
    <w:p w:rsidR="00A77579" w:rsidRDefault="00454A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after="353" w:line="310" w:lineRule="exact"/>
        <w:ind w:left="3580" w:right="40" w:hanging="3560"/>
        <w:jc w:val="left"/>
      </w:pPr>
      <w:bookmarkStart w:id="9" w:name="bookmark8"/>
      <w:r>
        <w:t>Ответственность исполнителя и потребителя при оказании платных услуг.</w:t>
      </w:r>
      <w:bookmarkEnd w:id="9"/>
    </w:p>
    <w:p w:rsidR="00A77579" w:rsidRDefault="00454A9C">
      <w:pPr>
        <w:pStyle w:val="2"/>
        <w:numPr>
          <w:ilvl w:val="0"/>
          <w:numId w:val="5"/>
        </w:numPr>
        <w:shd w:val="clear" w:color="auto" w:fill="auto"/>
        <w:tabs>
          <w:tab w:val="left" w:pos="1431"/>
        </w:tabs>
        <w:ind w:left="20" w:right="40" w:firstLine="680"/>
        <w:jc w:val="both"/>
      </w:pPr>
      <w:r>
        <w:t>Исполнитель оказывает платные услуги в порядке и в сроки, определенные договором, и в соответствии с его Уставом.</w:t>
      </w:r>
    </w:p>
    <w:p w:rsidR="00A77579" w:rsidRDefault="00454A9C">
      <w:pPr>
        <w:pStyle w:val="2"/>
        <w:numPr>
          <w:ilvl w:val="0"/>
          <w:numId w:val="6"/>
        </w:numPr>
        <w:shd w:val="clear" w:color="auto" w:fill="auto"/>
        <w:tabs>
          <w:tab w:val="left" w:pos="1374"/>
        </w:tabs>
        <w:ind w:left="20" w:right="40" w:firstLine="680"/>
        <w:jc w:val="both"/>
      </w:pPr>
      <w:r>
        <w:t>За неисполнение,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A77579" w:rsidRDefault="00454A9C">
      <w:pPr>
        <w:pStyle w:val="2"/>
        <w:numPr>
          <w:ilvl w:val="0"/>
          <w:numId w:val="6"/>
        </w:numPr>
        <w:shd w:val="clear" w:color="auto" w:fill="auto"/>
        <w:tabs>
          <w:tab w:val="left" w:pos="1412"/>
        </w:tabs>
        <w:ind w:left="20" w:right="40" w:firstLine="680"/>
        <w:jc w:val="both"/>
      </w:pPr>
      <w:r>
        <w:t>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A77579" w:rsidRDefault="00454A9C">
      <w:pPr>
        <w:pStyle w:val="2"/>
        <w:shd w:val="clear" w:color="auto" w:fill="auto"/>
        <w:tabs>
          <w:tab w:val="left" w:pos="1215"/>
        </w:tabs>
        <w:ind w:left="20" w:right="40" w:firstLine="680"/>
        <w:jc w:val="both"/>
      </w:pPr>
      <w:r>
        <w:t>а)</w:t>
      </w:r>
      <w:r>
        <w:tab/>
        <w:t>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A77579" w:rsidRDefault="00454A9C">
      <w:pPr>
        <w:pStyle w:val="2"/>
        <w:shd w:val="clear" w:color="auto" w:fill="auto"/>
        <w:tabs>
          <w:tab w:val="left" w:pos="1002"/>
        </w:tabs>
        <w:ind w:left="20" w:firstLine="680"/>
        <w:jc w:val="both"/>
      </w:pPr>
      <w:r>
        <w:t>б)</w:t>
      </w:r>
      <w:r>
        <w:tab/>
        <w:t>соответствующего уменьшения стоимости оказанных платных услуг;</w:t>
      </w:r>
    </w:p>
    <w:p w:rsidR="00A77579" w:rsidRDefault="00454A9C">
      <w:pPr>
        <w:pStyle w:val="2"/>
        <w:numPr>
          <w:ilvl w:val="0"/>
          <w:numId w:val="6"/>
        </w:numPr>
        <w:shd w:val="clear" w:color="auto" w:fill="auto"/>
        <w:tabs>
          <w:tab w:val="left" w:pos="1614"/>
        </w:tabs>
        <w:ind w:left="20" w:right="40" w:firstLine="680"/>
        <w:jc w:val="both"/>
      </w:pPr>
      <w:r>
        <w:t>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  <w:r>
        <w:br w:type="page"/>
      </w:r>
    </w:p>
    <w:p w:rsidR="00A77579" w:rsidRDefault="00454A9C">
      <w:pPr>
        <w:pStyle w:val="2"/>
        <w:shd w:val="clear" w:color="auto" w:fill="auto"/>
        <w:tabs>
          <w:tab w:val="left" w:pos="1003"/>
        </w:tabs>
        <w:ind w:right="20" w:firstLine="720"/>
        <w:jc w:val="both"/>
      </w:pPr>
      <w:r>
        <w:lastRenderedPageBreak/>
        <w:t>а)</w:t>
      </w:r>
      <w:r>
        <w:tab/>
        <w:t>назначить исполнителю новый срок, в течение которого исполнитель должен приступить к оказанию платных услуг и (или) закончить оказание таких услуг;</w:t>
      </w:r>
    </w:p>
    <w:p w:rsidR="00A77579" w:rsidRDefault="00454A9C">
      <w:pPr>
        <w:pStyle w:val="2"/>
        <w:shd w:val="clear" w:color="auto" w:fill="auto"/>
        <w:tabs>
          <w:tab w:val="left" w:pos="1022"/>
        </w:tabs>
        <w:ind w:right="20" w:firstLine="720"/>
        <w:jc w:val="both"/>
      </w:pPr>
      <w:r>
        <w:t>б)</w:t>
      </w:r>
      <w:r>
        <w:tab/>
        <w:t>поручить оказать платные услуги третьим лицам за разумную цену и потребовать от исполнителя возмещения понесенных расходов;</w:t>
      </w:r>
    </w:p>
    <w:p w:rsidR="00A77579" w:rsidRDefault="00454A9C">
      <w:pPr>
        <w:pStyle w:val="2"/>
        <w:shd w:val="clear" w:color="auto" w:fill="auto"/>
        <w:tabs>
          <w:tab w:val="left" w:pos="1013"/>
        </w:tabs>
        <w:ind w:firstLine="720"/>
        <w:jc w:val="both"/>
      </w:pPr>
      <w:r>
        <w:t>в)</w:t>
      </w:r>
      <w:r>
        <w:tab/>
        <w:t>потребовать уменьшения стоимости платных услуг;</w:t>
      </w:r>
    </w:p>
    <w:p w:rsidR="00A77579" w:rsidRDefault="00454A9C">
      <w:pPr>
        <w:pStyle w:val="2"/>
        <w:shd w:val="clear" w:color="auto" w:fill="auto"/>
        <w:tabs>
          <w:tab w:val="left" w:pos="994"/>
        </w:tabs>
        <w:ind w:firstLine="720"/>
        <w:jc w:val="both"/>
      </w:pPr>
      <w:r>
        <w:t>г)</w:t>
      </w:r>
      <w:r>
        <w:tab/>
        <w:t>расторгнуть договор.</w:t>
      </w:r>
    </w:p>
    <w:p w:rsidR="00A77579" w:rsidRDefault="00454A9C">
      <w:pPr>
        <w:pStyle w:val="2"/>
        <w:numPr>
          <w:ilvl w:val="0"/>
          <w:numId w:val="6"/>
        </w:numPr>
        <w:shd w:val="clear" w:color="auto" w:fill="auto"/>
        <w:tabs>
          <w:tab w:val="left" w:pos="1459"/>
        </w:tabs>
        <w:spacing w:after="669"/>
        <w:ind w:right="20" w:firstLine="720"/>
        <w:jc w:val="both"/>
      </w:pPr>
      <w:r>
        <w:t xml:space="preserve">Контроль за соблюдением действующего законодательства в части оказания платных услуг осуществляют </w:t>
      </w:r>
      <w:proofErr w:type="gramStart"/>
      <w:r>
        <w:t>органы</w:t>
      </w:r>
      <w:proofErr w:type="gramEnd"/>
      <w:r>
        <w:t xml:space="preserve">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A77579" w:rsidRDefault="00454A9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2491"/>
        </w:tabs>
        <w:spacing w:after="399" w:line="310" w:lineRule="exact"/>
        <w:ind w:left="2160" w:firstLine="0"/>
        <w:jc w:val="left"/>
      </w:pPr>
      <w:bookmarkStart w:id="10" w:name="bookmark9"/>
      <w:r>
        <w:t>Сроки действия Положения.</w:t>
      </w:r>
      <w:bookmarkEnd w:id="10"/>
    </w:p>
    <w:p w:rsidR="00A77579" w:rsidRDefault="00454A9C">
      <w:pPr>
        <w:pStyle w:val="2"/>
        <w:numPr>
          <w:ilvl w:val="1"/>
          <w:numId w:val="1"/>
        </w:numPr>
        <w:shd w:val="clear" w:color="auto" w:fill="auto"/>
        <w:tabs>
          <w:tab w:val="left" w:pos="494"/>
        </w:tabs>
        <w:spacing w:line="270" w:lineRule="exact"/>
        <w:ind w:firstLine="0"/>
        <w:jc w:val="left"/>
        <w:sectPr w:rsidR="00A77579">
          <w:type w:val="continuous"/>
          <w:pgSz w:w="11909" w:h="16838"/>
          <w:pgMar w:top="1161" w:right="1260" w:bottom="1156" w:left="1284" w:header="0" w:footer="3" w:gutter="0"/>
          <w:cols w:space="720"/>
          <w:noEndnote/>
          <w:docGrid w:linePitch="360"/>
        </w:sectPr>
      </w:pPr>
      <w:r>
        <w:t>Данное Положение действует сроком 5(пять) лет.</w:t>
      </w:r>
    </w:p>
    <w:p w:rsidR="00A77579" w:rsidRDefault="00A77579">
      <w:pPr>
        <w:spacing w:line="240" w:lineRule="exact"/>
        <w:rPr>
          <w:sz w:val="19"/>
          <w:szCs w:val="19"/>
        </w:rPr>
      </w:pPr>
    </w:p>
    <w:p w:rsidR="00A77579" w:rsidRDefault="00A77579">
      <w:pPr>
        <w:spacing w:before="90" w:after="90" w:line="240" w:lineRule="exact"/>
        <w:rPr>
          <w:sz w:val="19"/>
          <w:szCs w:val="19"/>
        </w:rPr>
      </w:pPr>
    </w:p>
    <w:p w:rsidR="00A77579" w:rsidRDefault="00A77579">
      <w:pPr>
        <w:rPr>
          <w:sz w:val="2"/>
          <w:szCs w:val="2"/>
        </w:rPr>
        <w:sectPr w:rsidR="00A7757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77579" w:rsidRDefault="00A77579" w:rsidP="00BA48D7">
      <w:pPr>
        <w:pStyle w:val="50"/>
        <w:shd w:val="clear" w:color="auto" w:fill="auto"/>
        <w:ind w:left="20" w:right="340"/>
      </w:pPr>
    </w:p>
    <w:sectPr w:rsidR="00A77579">
      <w:type w:val="continuous"/>
      <w:pgSz w:w="11909" w:h="16838"/>
      <w:pgMar w:top="4255" w:right="1268" w:bottom="4313" w:left="68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44" w:rsidRDefault="001D6E44">
      <w:r>
        <w:separator/>
      </w:r>
    </w:p>
  </w:endnote>
  <w:endnote w:type="continuationSeparator" w:id="0">
    <w:p w:rsidR="001D6E44" w:rsidRDefault="001D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44" w:rsidRDefault="001D6E44"/>
  </w:footnote>
  <w:footnote w:type="continuationSeparator" w:id="0">
    <w:p w:rsidR="001D6E44" w:rsidRDefault="001D6E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8E7"/>
    <w:multiLevelType w:val="multilevel"/>
    <w:tmpl w:val="EBDE2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F17C6"/>
    <w:multiLevelType w:val="multilevel"/>
    <w:tmpl w:val="61069F08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8325A"/>
    <w:multiLevelType w:val="multilevel"/>
    <w:tmpl w:val="E4C4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F1618"/>
    <w:multiLevelType w:val="multilevel"/>
    <w:tmpl w:val="8486AA1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6E7258"/>
    <w:multiLevelType w:val="multilevel"/>
    <w:tmpl w:val="C5F2667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9F0B85"/>
    <w:multiLevelType w:val="multilevel"/>
    <w:tmpl w:val="5B068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7579"/>
    <w:rsid w:val="000A23BC"/>
    <w:rsid w:val="000A38E4"/>
    <w:rsid w:val="001976B7"/>
    <w:rsid w:val="001D6E44"/>
    <w:rsid w:val="00342E32"/>
    <w:rsid w:val="00454A9C"/>
    <w:rsid w:val="004E5688"/>
    <w:rsid w:val="004F3D9B"/>
    <w:rsid w:val="00640F4E"/>
    <w:rsid w:val="00A77579"/>
    <w:rsid w:val="00BA48D7"/>
    <w:rsid w:val="00C6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5"/>
      <w:sz w:val="64"/>
      <w:szCs w:val="64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1"/>
      <w:szCs w:val="31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ind w:hanging="32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8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ind w:hanging="3620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300" w:line="0" w:lineRule="atLeast"/>
    </w:pPr>
    <w:rPr>
      <w:rFonts w:ascii="Calibri" w:eastAsia="Calibri" w:hAnsi="Calibri" w:cs="Calibri"/>
      <w:spacing w:val="-5"/>
      <w:sz w:val="64"/>
      <w:szCs w:val="6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51" w:lineRule="exact"/>
    </w:pPr>
    <w:rPr>
      <w:rFonts w:ascii="Trebuchet MS" w:eastAsia="Trebuchet MS" w:hAnsi="Trebuchet MS" w:cs="Trebuchet MS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ОКАЗАНИИ ПЛАТНЫХ ОБРАЗОВАТЕЛЬНЫХ УСЛУГ</vt:lpstr>
    </vt:vector>
  </TitlesOfParts>
  <Company>SPecialiST RePack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ОКАЗАНИИ ПЛАТНЫХ ОБРАЗОВАТЕЛЬНЫХ УСЛУГ</dc:title>
  <dc:subject/>
  <dc:creator>777</dc:creator>
  <cp:keywords/>
  <cp:lastModifiedBy>9A</cp:lastModifiedBy>
  <cp:revision>6</cp:revision>
  <dcterms:created xsi:type="dcterms:W3CDTF">2022-03-02T08:04:00Z</dcterms:created>
  <dcterms:modified xsi:type="dcterms:W3CDTF">2022-04-27T08:51:00Z</dcterms:modified>
</cp:coreProperties>
</file>